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F8E" w:rsidRPr="002128C9" w:rsidRDefault="008B5F8E" w:rsidP="007248B5">
      <w:pPr>
        <w:spacing w:before="540" w:after="240"/>
        <w:rPr>
          <w:rFonts w:ascii="Arial" w:hAnsi="Arial" w:cs="Arial"/>
        </w:rPr>
      </w:pPr>
    </w:p>
    <w:p w:rsidR="00FD662A" w:rsidRPr="008C46CB" w:rsidRDefault="0059203E" w:rsidP="007248B5">
      <w:pPr>
        <w:spacing w:before="540" w:after="240"/>
        <w:rPr>
          <w:rFonts w:ascii="Arial" w:hAnsi="Arial" w:cs="Arial"/>
          <w:b/>
        </w:rPr>
      </w:pPr>
      <w:r>
        <w:rPr>
          <w:rFonts w:ascii="Arial" w:hAnsi="Arial" w:cs="Arial"/>
          <w:b/>
        </w:rPr>
        <w:t xml:space="preserve">Bilag </w:t>
      </w:r>
      <w:r w:rsidR="0083560F">
        <w:rPr>
          <w:rFonts w:ascii="Arial" w:hAnsi="Arial" w:cs="Arial"/>
          <w:b/>
        </w:rPr>
        <w:t xml:space="preserve">15 </w:t>
      </w:r>
      <w:r w:rsidR="00E33A05">
        <w:rPr>
          <w:rFonts w:ascii="Arial" w:hAnsi="Arial" w:cs="Arial"/>
          <w:b/>
        </w:rPr>
        <w:t>–</w:t>
      </w:r>
      <w:r>
        <w:rPr>
          <w:rFonts w:ascii="Arial" w:hAnsi="Arial" w:cs="Arial"/>
          <w:b/>
        </w:rPr>
        <w:t xml:space="preserve"> </w:t>
      </w:r>
      <w:r w:rsidR="00E33A05">
        <w:rPr>
          <w:rFonts w:ascii="Arial" w:hAnsi="Arial" w:cs="Arial"/>
          <w:b/>
        </w:rPr>
        <w:t>Forslag til høringsnota</w:t>
      </w:r>
      <w:r>
        <w:rPr>
          <w:rFonts w:ascii="Arial" w:hAnsi="Arial" w:cs="Arial"/>
          <w:b/>
        </w:rPr>
        <w:t>t</w:t>
      </w:r>
    </w:p>
    <w:p w:rsidR="00FD662A" w:rsidRPr="009B2BF4" w:rsidRDefault="00FD662A" w:rsidP="00D070F5">
      <w:pPr>
        <w:jc w:val="right"/>
        <w:rPr>
          <w:rFonts w:ascii="Arial" w:hAnsi="Arial"/>
        </w:rPr>
      </w:pPr>
      <w:r w:rsidRPr="009B2BF4">
        <w:rPr>
          <w:rFonts w:ascii="Arial" w:hAnsi="Arial"/>
        </w:rPr>
        <w:t xml:space="preserve">Dato </w:t>
      </w:r>
      <w:r>
        <w:rPr>
          <w:rFonts w:ascii="Arial" w:hAnsi="Arial"/>
          <w:noProof/>
        </w:rPr>
        <w:t>15. november 2022</w:t>
      </w:r>
    </w:p>
    <w:p w:rsidR="002C2C77" w:rsidRPr="00F60D34" w:rsidRDefault="00EF79C6" w:rsidP="007577B7">
      <w:pPr>
        <w:rPr>
          <w:rFonts w:ascii="Arial" w:hAnsi="Arial" w:cs="Arial"/>
        </w:rPr>
      </w:pPr>
      <w:r w:rsidRPr="00F60D34">
        <w:rPr>
          <w:rFonts w:ascii="Arial" w:hAnsi="Arial" w:cs="Arial"/>
          <w:noProof/>
        </w:rPr>
        <w:drawing>
          <wp:anchor distT="0" distB="0" distL="114300" distR="114300" simplePos="0" relativeHeight="251665408" behindDoc="1" locked="0" layoutInCell="1" allowOverlap="1">
            <wp:simplePos x="0" y="0"/>
            <wp:positionH relativeFrom="page">
              <wp:posOffset>5732145</wp:posOffset>
            </wp:positionH>
            <wp:positionV relativeFrom="page">
              <wp:posOffset>461010</wp:posOffset>
            </wp:positionV>
            <wp:extent cx="1267200" cy="594000"/>
            <wp:effectExtent l="0" t="0" r="0" b="0"/>
            <wp:wrapTight wrapText="bothSides">
              <wp:wrapPolygon edited="0">
                <wp:start x="0" y="0"/>
                <wp:lineTo x="0" y="20791"/>
                <wp:lineTo x="21113" y="20791"/>
                <wp:lineTo x="21113" y="0"/>
                <wp:lineTo x="0" y="0"/>
              </wp:wrapPolygon>
            </wp:wrapTight>
            <wp:docPr id="1" name="Billede 4" descr="Nordfyns logo til brevhoved i far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fyns logo til brevhoved i farver.jpg"/>
                    <pic:cNvPicPr/>
                  </pic:nvPicPr>
                  <pic:blipFill>
                    <a:blip r:embed="rId8" cstate="print"/>
                    <a:srcRect l="79105"/>
                    <a:stretch>
                      <a:fillRect/>
                    </a:stretch>
                  </pic:blipFill>
                  <pic:spPr>
                    <a:xfrm>
                      <a:off x="0" y="0"/>
                      <a:ext cx="1267200" cy="594000"/>
                    </a:xfrm>
                    <a:prstGeom prst="rect">
                      <a:avLst/>
                    </a:prstGeom>
                  </pic:spPr>
                </pic:pic>
              </a:graphicData>
            </a:graphic>
            <wp14:sizeRelH relativeFrom="margin">
              <wp14:pctWidth>0</wp14:pctWidth>
            </wp14:sizeRelH>
            <wp14:sizeRelV relativeFrom="margin">
              <wp14:pctHeight>0</wp14:pctHeight>
            </wp14:sizeRelV>
          </wp:anchor>
        </w:drawing>
      </w:r>
      <w:r w:rsidRPr="00F60D34">
        <w:rPr>
          <w:rFonts w:ascii="Arial" w:hAnsi="Arial" w:cs="Arial"/>
          <w:noProof/>
        </w:rPr>
        <w:drawing>
          <wp:anchor distT="0" distB="0" distL="114300" distR="114300" simplePos="0" relativeHeight="251663360" behindDoc="1" locked="0" layoutInCell="1" allowOverlap="1">
            <wp:simplePos x="0" y="0"/>
            <wp:positionH relativeFrom="page">
              <wp:posOffset>802640</wp:posOffset>
            </wp:positionH>
            <wp:positionV relativeFrom="page">
              <wp:posOffset>424815</wp:posOffset>
            </wp:positionV>
            <wp:extent cx="601200" cy="594000"/>
            <wp:effectExtent l="0" t="0" r="0" b="0"/>
            <wp:wrapTight wrapText="bothSides">
              <wp:wrapPolygon edited="0">
                <wp:start x="0" y="0"/>
                <wp:lineTo x="0" y="20791"/>
                <wp:lineTo x="21235" y="20791"/>
                <wp:lineTo x="21235" y="0"/>
                <wp:lineTo x="0" y="0"/>
              </wp:wrapPolygon>
            </wp:wrapTight>
            <wp:docPr id="2" name="Billede 4" descr="Nordfyns logo til brevhoved i far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fyns logo til brevhoved i farver.jpg"/>
                    <pic:cNvPicPr/>
                  </pic:nvPicPr>
                  <pic:blipFill>
                    <a:blip r:embed="rId8" cstate="print"/>
                    <a:srcRect r="90092"/>
                    <a:stretch>
                      <a:fillRect/>
                    </a:stretch>
                  </pic:blipFill>
                  <pic:spPr>
                    <a:xfrm>
                      <a:off x="0" y="0"/>
                      <a:ext cx="601200" cy="594000"/>
                    </a:xfrm>
                    <a:prstGeom prst="rect">
                      <a:avLst/>
                    </a:prstGeom>
                  </pic:spPr>
                </pic:pic>
              </a:graphicData>
            </a:graphic>
            <wp14:sizeRelH relativeFrom="margin">
              <wp14:pctWidth>0</wp14:pctWidth>
            </wp14:sizeRelH>
            <wp14:sizeRelV relativeFrom="margin">
              <wp14:pctHeight>0</wp14:pctHeight>
            </wp14:sizeRelV>
          </wp:anchor>
        </w:drawing>
      </w:r>
    </w:p>
    <w:p w:rsidR="0083560F" w:rsidRPr="0083560F" w:rsidRDefault="0083560F" w:rsidP="0083560F">
      <w:pPr>
        <w:rPr>
          <w:rFonts w:ascii="Arial" w:hAnsi="Arial" w:cs="Arial"/>
        </w:rPr>
      </w:pPr>
      <w:r w:rsidRPr="0083560F">
        <w:rPr>
          <w:rFonts w:ascii="Arial" w:hAnsi="Arial" w:cs="Arial"/>
        </w:rPr>
        <w:t xml:space="preserve">Med afsæt i et markant faldende elevtal på skolerne i de kommende år og en skæv fordeling af børn på dagtilbudsområdet, hvor nogle dagtilbud er meget presset på kapacitet og andre skal tilføres ekstra midler, </w:t>
      </w:r>
      <w:r w:rsidR="009A41CE">
        <w:rPr>
          <w:rFonts w:ascii="Arial" w:hAnsi="Arial" w:cs="Arial"/>
        </w:rPr>
        <w:t xml:space="preserve">har Børne- og Ungeudvalget </w:t>
      </w:r>
      <w:r w:rsidRPr="0083560F">
        <w:rPr>
          <w:rFonts w:ascii="Arial" w:hAnsi="Arial" w:cs="Arial"/>
        </w:rPr>
        <w:t>udarbejde</w:t>
      </w:r>
      <w:r w:rsidR="009A41CE">
        <w:rPr>
          <w:rFonts w:ascii="Arial" w:hAnsi="Arial" w:cs="Arial"/>
        </w:rPr>
        <w:t>t et</w:t>
      </w:r>
      <w:r w:rsidRPr="0083560F">
        <w:rPr>
          <w:rFonts w:ascii="Arial" w:hAnsi="Arial" w:cs="Arial"/>
        </w:rPr>
        <w:t xml:space="preserve"> forslag om mulig fremtidig skole- og dagtilbudsstruktur i Nordfyns Kommune med fire distrikter fra august 2023.</w:t>
      </w:r>
      <w:r>
        <w:rPr>
          <w:rFonts w:ascii="Arial" w:hAnsi="Arial" w:cs="Arial"/>
        </w:rPr>
        <w:t xml:space="preserve"> Forslaget skal</w:t>
      </w:r>
      <w:r w:rsidRPr="0083560F">
        <w:rPr>
          <w:rFonts w:ascii="Arial" w:hAnsi="Arial" w:cs="Arial"/>
        </w:rPr>
        <w:t xml:space="preserve"> sikre en flerårig bæredygtig struktur.</w:t>
      </w:r>
    </w:p>
    <w:p w:rsidR="0083560F" w:rsidRPr="0083560F" w:rsidRDefault="0083560F" w:rsidP="0083560F">
      <w:pPr>
        <w:rPr>
          <w:rFonts w:ascii="Arial" w:hAnsi="Arial" w:cs="Arial"/>
        </w:rPr>
      </w:pPr>
      <w:r w:rsidRPr="0083560F">
        <w:rPr>
          <w:rFonts w:ascii="Arial" w:hAnsi="Arial" w:cs="Arial"/>
        </w:rPr>
        <w:t xml:space="preserve"> </w:t>
      </w:r>
    </w:p>
    <w:p w:rsidR="0083560F" w:rsidRPr="0083560F" w:rsidRDefault="0083560F" w:rsidP="0083560F">
      <w:pPr>
        <w:rPr>
          <w:rFonts w:ascii="Arial" w:hAnsi="Arial" w:cs="Arial"/>
        </w:rPr>
      </w:pPr>
      <w:r>
        <w:rPr>
          <w:rFonts w:ascii="Arial" w:hAnsi="Arial" w:cs="Arial"/>
        </w:rPr>
        <w:t>På skoleområdet skal forslaget</w:t>
      </w:r>
      <w:r w:rsidR="009A41CE">
        <w:rPr>
          <w:rFonts w:ascii="Arial" w:hAnsi="Arial" w:cs="Arial"/>
        </w:rPr>
        <w:t xml:space="preserve"> skabe mulighed for ensartede</w:t>
      </w:r>
      <w:r w:rsidRPr="0083560F">
        <w:rPr>
          <w:rFonts w:ascii="Arial" w:hAnsi="Arial" w:cs="Arial"/>
        </w:rPr>
        <w:t xml:space="preserve"> klassedannelser i hele kommunen, da der derved sikres bæredygtighed i alle distrikter i kommunen.</w:t>
      </w:r>
    </w:p>
    <w:p w:rsidR="0083560F" w:rsidRDefault="0083560F" w:rsidP="0083560F">
      <w:pPr>
        <w:rPr>
          <w:rFonts w:ascii="Arial" w:hAnsi="Arial" w:cs="Arial"/>
        </w:rPr>
      </w:pPr>
    </w:p>
    <w:p w:rsidR="0083560F" w:rsidRDefault="0083560F" w:rsidP="0083560F">
      <w:pPr>
        <w:rPr>
          <w:rFonts w:ascii="Arial" w:hAnsi="Arial" w:cs="Arial"/>
        </w:rPr>
      </w:pPr>
      <w:r>
        <w:rPr>
          <w:rFonts w:ascii="Arial" w:hAnsi="Arial" w:cs="Arial"/>
        </w:rPr>
        <w:t>P</w:t>
      </w:r>
      <w:r w:rsidRPr="0083560F">
        <w:rPr>
          <w:rFonts w:ascii="Arial" w:hAnsi="Arial" w:cs="Arial"/>
        </w:rPr>
        <w:t xml:space="preserve">å dagtilbudsområdet </w:t>
      </w:r>
      <w:r>
        <w:rPr>
          <w:rFonts w:ascii="Arial" w:hAnsi="Arial" w:cs="Arial"/>
        </w:rPr>
        <w:t>skal der</w:t>
      </w:r>
      <w:r w:rsidRPr="0083560F">
        <w:rPr>
          <w:rFonts w:ascii="Arial" w:hAnsi="Arial" w:cs="Arial"/>
        </w:rPr>
        <w:t xml:space="preserve"> skabes bæredygtige dagtilbud i nærområderne.</w:t>
      </w:r>
      <w:r>
        <w:rPr>
          <w:rFonts w:ascii="Arial" w:hAnsi="Arial" w:cs="Arial"/>
        </w:rPr>
        <w:t xml:space="preserve"> </w:t>
      </w:r>
    </w:p>
    <w:p w:rsidR="0083560F" w:rsidRDefault="0083560F" w:rsidP="0083560F">
      <w:pPr>
        <w:rPr>
          <w:rFonts w:ascii="Arial" w:hAnsi="Arial" w:cs="Arial"/>
        </w:rPr>
      </w:pPr>
    </w:p>
    <w:p w:rsidR="008A0362" w:rsidRDefault="008A0362" w:rsidP="0083560F">
      <w:pPr>
        <w:rPr>
          <w:rFonts w:ascii="Arial" w:hAnsi="Arial" w:cs="Arial"/>
        </w:rPr>
      </w:pPr>
      <w:r>
        <w:rPr>
          <w:rFonts w:ascii="Arial" w:hAnsi="Arial" w:cs="Arial"/>
        </w:rPr>
        <w:t xml:space="preserve">Nordfyns Kommunes Kommunalbestyrelse har den 24. november 2022 besluttet at sende et forslag til ny struktur på skole- og dagtilbudsområdet i høring. </w:t>
      </w:r>
    </w:p>
    <w:p w:rsidR="008A0362" w:rsidRDefault="008A0362" w:rsidP="008A0362">
      <w:pPr>
        <w:rPr>
          <w:rFonts w:ascii="Arial" w:hAnsi="Arial" w:cs="Arial"/>
        </w:rPr>
      </w:pPr>
    </w:p>
    <w:p w:rsidR="008A0362" w:rsidRDefault="008A0362" w:rsidP="008A0362">
      <w:pPr>
        <w:rPr>
          <w:rFonts w:ascii="Arial" w:hAnsi="Arial" w:cs="Arial"/>
          <w:szCs w:val="20"/>
        </w:rPr>
      </w:pPr>
      <w:r>
        <w:rPr>
          <w:rFonts w:ascii="Arial" w:hAnsi="Arial" w:cs="Arial"/>
          <w:szCs w:val="20"/>
        </w:rPr>
        <w:t>Det er følgende elementer i ny struktur på skole- og dagtilbudsområdet, som er sendt i høring:</w:t>
      </w:r>
    </w:p>
    <w:p w:rsidR="008A0362" w:rsidRDefault="008A0362" w:rsidP="008A0362">
      <w:pPr>
        <w:rPr>
          <w:rFonts w:ascii="Arial" w:hAnsi="Arial" w:cs="Arial"/>
          <w:szCs w:val="20"/>
        </w:rPr>
      </w:pPr>
    </w:p>
    <w:p w:rsidR="008A0362" w:rsidRPr="00EF79C6" w:rsidRDefault="008A0362" w:rsidP="008A0362">
      <w:pPr>
        <w:numPr>
          <w:ilvl w:val="0"/>
          <w:numId w:val="2"/>
        </w:numPr>
        <w:rPr>
          <w:rFonts w:ascii="Arial" w:hAnsi="Arial" w:cs="Arial"/>
          <w:szCs w:val="20"/>
        </w:rPr>
      </w:pPr>
      <w:r w:rsidRPr="00EF79C6">
        <w:rPr>
          <w:rFonts w:ascii="Arial" w:hAnsi="Arial" w:cs="Arial"/>
          <w:szCs w:val="20"/>
        </w:rPr>
        <w:t>Pr. 31. juli 2023 nedlægges Distrikt Kystskolen og Distrikt Særslev-Hårslev-Skolen</w:t>
      </w:r>
    </w:p>
    <w:p w:rsidR="008A0362" w:rsidRPr="00EF79C6" w:rsidRDefault="008A0362" w:rsidP="008A0362">
      <w:pPr>
        <w:numPr>
          <w:ilvl w:val="0"/>
          <w:numId w:val="2"/>
        </w:numPr>
        <w:rPr>
          <w:rFonts w:ascii="Arial" w:hAnsi="Arial" w:cs="Arial"/>
          <w:szCs w:val="20"/>
        </w:rPr>
      </w:pPr>
      <w:r w:rsidRPr="00EF79C6">
        <w:rPr>
          <w:rFonts w:ascii="Arial" w:hAnsi="Arial" w:cs="Arial"/>
          <w:szCs w:val="20"/>
        </w:rPr>
        <w:t xml:space="preserve">Pr. 1. august 2023 fordeles Distrikt Særslev-Hårslev-Skolen mellem Distrikt Søndersø og Distrikt Havrehed. Distrikt Sletten udvides med Distrikt Kystskolen. </w:t>
      </w:r>
    </w:p>
    <w:p w:rsidR="008A0362" w:rsidRPr="00EF79C6" w:rsidRDefault="008A0362" w:rsidP="008A0362">
      <w:pPr>
        <w:numPr>
          <w:ilvl w:val="0"/>
          <w:numId w:val="2"/>
        </w:numPr>
        <w:rPr>
          <w:rFonts w:ascii="Arial" w:hAnsi="Arial" w:cs="Arial"/>
          <w:szCs w:val="20"/>
        </w:rPr>
      </w:pPr>
      <w:r w:rsidRPr="00EF79C6">
        <w:rPr>
          <w:rFonts w:ascii="Arial" w:hAnsi="Arial" w:cs="Arial"/>
          <w:szCs w:val="20"/>
        </w:rPr>
        <w:t>Pr. 1. august 2023 bliver skolen i Krogsbølle afdelingsskole under Distrikt Sletten med 0.- 9. årgang</w:t>
      </w:r>
    </w:p>
    <w:p w:rsidR="008A0362" w:rsidRPr="00EF79C6" w:rsidRDefault="008A0362" w:rsidP="008A0362">
      <w:pPr>
        <w:numPr>
          <w:ilvl w:val="0"/>
          <w:numId w:val="2"/>
        </w:numPr>
        <w:rPr>
          <w:rFonts w:ascii="Arial" w:hAnsi="Arial" w:cs="Arial"/>
          <w:szCs w:val="20"/>
        </w:rPr>
      </w:pPr>
      <w:r w:rsidRPr="00EF79C6">
        <w:rPr>
          <w:rFonts w:ascii="Arial" w:hAnsi="Arial" w:cs="Arial"/>
          <w:szCs w:val="20"/>
        </w:rPr>
        <w:t>Pr. 1. august 2023 bliver skolen i Særslev afdelingsskole under Distrikt Søndersø med 0.- 9. årgang</w:t>
      </w:r>
    </w:p>
    <w:p w:rsidR="008A0362" w:rsidRPr="00EF79C6" w:rsidRDefault="008A0362" w:rsidP="008A0362">
      <w:pPr>
        <w:numPr>
          <w:ilvl w:val="0"/>
          <w:numId w:val="2"/>
        </w:numPr>
        <w:rPr>
          <w:rFonts w:ascii="Arial" w:hAnsi="Arial" w:cs="Arial"/>
          <w:szCs w:val="20"/>
        </w:rPr>
      </w:pPr>
      <w:r w:rsidRPr="00EF79C6">
        <w:rPr>
          <w:rFonts w:ascii="Arial" w:hAnsi="Arial" w:cs="Arial"/>
          <w:szCs w:val="20"/>
        </w:rPr>
        <w:t>Pr. 31. juli 2023 nedlægges afdelingsskole Hårslev</w:t>
      </w:r>
    </w:p>
    <w:p w:rsidR="008A0362" w:rsidRPr="00EF79C6" w:rsidRDefault="008A0362" w:rsidP="008A0362">
      <w:pPr>
        <w:numPr>
          <w:ilvl w:val="0"/>
          <w:numId w:val="2"/>
        </w:numPr>
        <w:rPr>
          <w:rFonts w:ascii="Arial" w:hAnsi="Arial" w:cs="Arial"/>
          <w:szCs w:val="20"/>
        </w:rPr>
      </w:pPr>
      <w:r w:rsidRPr="00EF79C6">
        <w:rPr>
          <w:rFonts w:ascii="Arial" w:hAnsi="Arial" w:cs="Arial"/>
          <w:szCs w:val="20"/>
        </w:rPr>
        <w:t>Pr. 31. juli 2023 nedlægges afdelingsskole Løkkemark</w:t>
      </w:r>
    </w:p>
    <w:p w:rsidR="008A0362" w:rsidRPr="00EF79C6" w:rsidRDefault="008A0362" w:rsidP="008A0362">
      <w:pPr>
        <w:numPr>
          <w:ilvl w:val="0"/>
          <w:numId w:val="2"/>
        </w:numPr>
        <w:rPr>
          <w:rFonts w:ascii="Arial" w:hAnsi="Arial" w:cs="Arial"/>
          <w:szCs w:val="20"/>
        </w:rPr>
      </w:pPr>
      <w:r w:rsidRPr="00EF79C6">
        <w:rPr>
          <w:rFonts w:ascii="Arial" w:hAnsi="Arial" w:cs="Arial"/>
          <w:szCs w:val="20"/>
        </w:rPr>
        <w:t xml:space="preserve">Pr. 31. juli 2023 nedlægges afdelingsskole </w:t>
      </w:r>
      <w:proofErr w:type="spellStart"/>
      <w:r w:rsidRPr="00EF79C6">
        <w:rPr>
          <w:rFonts w:ascii="Arial" w:hAnsi="Arial" w:cs="Arial"/>
          <w:szCs w:val="20"/>
        </w:rPr>
        <w:t>Kongslund</w:t>
      </w:r>
      <w:proofErr w:type="spellEnd"/>
    </w:p>
    <w:p w:rsidR="008A0362" w:rsidRPr="00EF79C6" w:rsidRDefault="008A0362" w:rsidP="008A0362">
      <w:pPr>
        <w:numPr>
          <w:ilvl w:val="0"/>
          <w:numId w:val="2"/>
        </w:numPr>
        <w:rPr>
          <w:rFonts w:ascii="Arial" w:hAnsi="Arial" w:cs="Arial"/>
          <w:szCs w:val="20"/>
        </w:rPr>
      </w:pPr>
      <w:r w:rsidRPr="00EF79C6">
        <w:rPr>
          <w:rFonts w:ascii="Arial" w:hAnsi="Arial" w:cs="Arial"/>
          <w:szCs w:val="20"/>
        </w:rPr>
        <w:t>Pr. 1. august 2023 organiseres alle dagtilbud under de respektive strategiske dagtilbudsledere og bestyrelser i det enkelte distrikt</w:t>
      </w:r>
    </w:p>
    <w:p w:rsidR="008A0362" w:rsidRPr="00EF79C6" w:rsidRDefault="008A0362" w:rsidP="008A0362">
      <w:pPr>
        <w:numPr>
          <w:ilvl w:val="0"/>
          <w:numId w:val="2"/>
        </w:numPr>
        <w:rPr>
          <w:rFonts w:ascii="Arial" w:hAnsi="Arial" w:cs="Arial"/>
          <w:szCs w:val="20"/>
        </w:rPr>
      </w:pPr>
      <w:r w:rsidRPr="00EF79C6">
        <w:rPr>
          <w:rFonts w:ascii="Arial" w:hAnsi="Arial" w:cs="Arial"/>
          <w:szCs w:val="20"/>
        </w:rPr>
        <w:t>Pr. 31. juli 2023 nedlægges Børnehuset Fyrtårnet. Pr. 1. august 2023 ændring af pasningsgarantien i Nordfyns Kommune til "Pasningsgarantien indebærer ikke en garanti for en plads i et bestemt dagtilbud. I stedet bookes frit blandt ledige pladser i eget distrikt."</w:t>
      </w:r>
    </w:p>
    <w:p w:rsidR="00B70337" w:rsidRDefault="008A0362" w:rsidP="00D070F5">
      <w:pPr>
        <w:numPr>
          <w:ilvl w:val="0"/>
          <w:numId w:val="2"/>
        </w:numPr>
        <w:rPr>
          <w:rFonts w:ascii="Arial" w:hAnsi="Arial" w:cs="Arial"/>
          <w:szCs w:val="20"/>
        </w:rPr>
      </w:pPr>
      <w:r w:rsidRPr="00EF79C6">
        <w:rPr>
          <w:rFonts w:ascii="Arial" w:hAnsi="Arial" w:cs="Arial"/>
          <w:szCs w:val="20"/>
        </w:rPr>
        <w:t>Pr. 1. august 2023 dimensioneres dagtilbuddene Børnehuset Skamby, Dalskovreden og Græshoppen gennem pladsanvisning således, at der ikke ydes grundtilskud til de tre børnehuse. Børnehuset Hårslev vil fortsat få grundtilskud, såfremt børnetallet er under 30 i årsgennemsnit.</w:t>
      </w:r>
    </w:p>
    <w:p w:rsidR="00D449D7" w:rsidRPr="00B70337" w:rsidRDefault="00B70337" w:rsidP="00D070F5">
      <w:pPr>
        <w:numPr>
          <w:ilvl w:val="0"/>
          <w:numId w:val="2"/>
        </w:numPr>
        <w:rPr>
          <w:rFonts w:ascii="Arial" w:hAnsi="Arial" w:cs="Arial"/>
          <w:szCs w:val="20"/>
        </w:rPr>
      </w:pPr>
      <w:r w:rsidRPr="00B70337">
        <w:rPr>
          <w:rFonts w:ascii="Arial" w:hAnsi="Arial" w:cs="Arial"/>
          <w:szCs w:val="20"/>
        </w:rPr>
        <w:t>Det er hensigten at etablere en daginstitution på afdelingsskole Krogsbølle som erstatning for Dalskovsreden</w:t>
      </w:r>
    </w:p>
    <w:p w:rsidR="0083560F" w:rsidRDefault="0083560F" w:rsidP="00D070F5">
      <w:pPr>
        <w:rPr>
          <w:rFonts w:ascii="Arial" w:hAnsi="Arial" w:cs="Arial"/>
          <w:szCs w:val="20"/>
        </w:rPr>
      </w:pPr>
    </w:p>
    <w:p w:rsidR="0083560F" w:rsidRDefault="0083560F" w:rsidP="00D070F5">
      <w:pPr>
        <w:rPr>
          <w:rFonts w:ascii="Arial" w:hAnsi="Arial" w:cs="Arial"/>
          <w:szCs w:val="20"/>
        </w:rPr>
      </w:pPr>
    </w:p>
    <w:p w:rsidR="00B70337" w:rsidRDefault="00B70337" w:rsidP="00D070F5">
      <w:pPr>
        <w:rPr>
          <w:rFonts w:ascii="Arial" w:hAnsi="Arial" w:cs="Arial"/>
          <w:szCs w:val="20"/>
        </w:rPr>
      </w:pPr>
    </w:p>
    <w:p w:rsidR="009A41CE" w:rsidRDefault="009A41CE" w:rsidP="00D070F5">
      <w:pPr>
        <w:rPr>
          <w:rFonts w:ascii="Arial" w:hAnsi="Arial" w:cs="Arial"/>
          <w:szCs w:val="20"/>
        </w:rPr>
      </w:pPr>
      <w:bookmarkStart w:id="0" w:name="_GoBack"/>
      <w:bookmarkEnd w:id="0"/>
    </w:p>
    <w:p w:rsidR="0083560F" w:rsidRPr="0083560F" w:rsidRDefault="0083560F" w:rsidP="00D070F5">
      <w:pPr>
        <w:rPr>
          <w:rFonts w:ascii="Arial" w:hAnsi="Arial" w:cs="Arial"/>
          <w:b/>
          <w:sz w:val="22"/>
        </w:rPr>
      </w:pPr>
      <w:r w:rsidRPr="0083560F">
        <w:rPr>
          <w:rFonts w:ascii="Arial" w:hAnsi="Arial" w:cs="Arial"/>
          <w:b/>
          <w:sz w:val="22"/>
        </w:rPr>
        <w:lastRenderedPageBreak/>
        <w:t>Tids-</w:t>
      </w:r>
      <w:r w:rsidRPr="0083560F">
        <w:rPr>
          <w:rFonts w:ascii="Arial" w:hAnsi="Arial" w:cs="Arial"/>
          <w:b/>
          <w:spacing w:val="-9"/>
          <w:sz w:val="22"/>
        </w:rPr>
        <w:t xml:space="preserve"> </w:t>
      </w:r>
      <w:r w:rsidRPr="0083560F">
        <w:rPr>
          <w:rFonts w:ascii="Arial" w:hAnsi="Arial" w:cs="Arial"/>
          <w:b/>
          <w:sz w:val="22"/>
        </w:rPr>
        <w:t>og</w:t>
      </w:r>
      <w:r w:rsidRPr="0083560F">
        <w:rPr>
          <w:rFonts w:ascii="Arial" w:hAnsi="Arial" w:cs="Arial"/>
          <w:b/>
          <w:spacing w:val="-7"/>
          <w:sz w:val="22"/>
        </w:rPr>
        <w:t xml:space="preserve"> </w:t>
      </w:r>
      <w:r w:rsidRPr="0083560F">
        <w:rPr>
          <w:rFonts w:ascii="Arial" w:hAnsi="Arial" w:cs="Arial"/>
          <w:b/>
          <w:sz w:val="22"/>
        </w:rPr>
        <w:t>procesplan</w:t>
      </w:r>
      <w:r w:rsidRPr="0083560F">
        <w:rPr>
          <w:rFonts w:ascii="Arial" w:hAnsi="Arial" w:cs="Arial"/>
          <w:b/>
          <w:spacing w:val="-9"/>
          <w:sz w:val="22"/>
        </w:rPr>
        <w:t xml:space="preserve"> </w:t>
      </w:r>
      <w:r w:rsidRPr="0083560F">
        <w:rPr>
          <w:rFonts w:ascii="Arial" w:hAnsi="Arial" w:cs="Arial"/>
          <w:b/>
          <w:sz w:val="22"/>
        </w:rPr>
        <w:t>politisk</w:t>
      </w:r>
      <w:r w:rsidRPr="0083560F">
        <w:rPr>
          <w:rFonts w:ascii="Arial" w:hAnsi="Arial" w:cs="Arial"/>
          <w:b/>
          <w:spacing w:val="-9"/>
          <w:sz w:val="22"/>
        </w:rPr>
        <w:t xml:space="preserve"> </w:t>
      </w:r>
      <w:r w:rsidRPr="0083560F">
        <w:rPr>
          <w:rFonts w:ascii="Arial" w:hAnsi="Arial" w:cs="Arial"/>
          <w:b/>
          <w:sz w:val="22"/>
        </w:rPr>
        <w:t>niveau</w:t>
      </w:r>
      <w:r>
        <w:rPr>
          <w:rFonts w:ascii="Arial" w:hAnsi="Arial" w:cs="Arial"/>
          <w:b/>
          <w:sz w:val="22"/>
        </w:rPr>
        <w:t xml:space="preserve"> </w:t>
      </w:r>
      <w:r w:rsidR="00EC4A68">
        <w:rPr>
          <w:rFonts w:ascii="Arial" w:hAnsi="Arial" w:cs="Arial"/>
          <w:b/>
          <w:sz w:val="22"/>
        </w:rPr>
        <w:t xml:space="preserve">fra </w:t>
      </w:r>
      <w:r>
        <w:rPr>
          <w:rFonts w:ascii="Arial" w:hAnsi="Arial" w:cs="Arial"/>
          <w:b/>
          <w:sz w:val="22"/>
        </w:rPr>
        <w:t>høring</w:t>
      </w:r>
      <w:r w:rsidR="00EC4A68">
        <w:rPr>
          <w:rFonts w:ascii="Arial" w:hAnsi="Arial" w:cs="Arial"/>
          <w:b/>
          <w:sz w:val="22"/>
        </w:rPr>
        <w:t>sperioden og frem</w:t>
      </w:r>
    </w:p>
    <w:p w:rsidR="0083560F" w:rsidRDefault="0083560F" w:rsidP="00D070F5">
      <w:pPr>
        <w:rPr>
          <w:rFonts w:ascii="Arial" w:hAnsi="Arial" w:cs="Arial"/>
          <w:szCs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2"/>
        <w:gridCol w:w="3002"/>
        <w:gridCol w:w="3002"/>
      </w:tblGrid>
      <w:tr w:rsidR="0083560F" w:rsidTr="00FC0E83">
        <w:trPr>
          <w:trHeight w:val="1046"/>
        </w:trPr>
        <w:tc>
          <w:tcPr>
            <w:tcW w:w="3002" w:type="dxa"/>
          </w:tcPr>
          <w:p w:rsidR="0083560F" w:rsidRDefault="0083560F" w:rsidP="00FC0E83">
            <w:pPr>
              <w:pStyle w:val="TableParagraph"/>
              <w:spacing w:line="251" w:lineRule="exact"/>
            </w:pPr>
            <w:r>
              <w:rPr>
                <w:spacing w:val="-5"/>
              </w:rPr>
              <w:t>Kommunalbestyrelsesmøde</w:t>
            </w:r>
          </w:p>
        </w:tc>
        <w:tc>
          <w:tcPr>
            <w:tcW w:w="3002" w:type="dxa"/>
          </w:tcPr>
          <w:p w:rsidR="0083560F" w:rsidRDefault="0083560F" w:rsidP="00FC0E83">
            <w:pPr>
              <w:pStyle w:val="TableParagraph"/>
              <w:spacing w:line="251" w:lineRule="exact"/>
            </w:pPr>
            <w:r>
              <w:rPr>
                <w:spacing w:val="-2"/>
              </w:rPr>
              <w:t>24. november 2022</w:t>
            </w:r>
          </w:p>
        </w:tc>
        <w:tc>
          <w:tcPr>
            <w:tcW w:w="3002" w:type="dxa"/>
          </w:tcPr>
          <w:p w:rsidR="0083560F" w:rsidRDefault="0083560F" w:rsidP="00FC0E83">
            <w:pPr>
              <w:pStyle w:val="TableParagraph"/>
              <w:spacing w:line="240" w:lineRule="auto"/>
              <w:rPr>
                <w:spacing w:val="-12"/>
              </w:rPr>
            </w:pPr>
            <w:r>
              <w:t>Udsendelse af høringsforslag</w:t>
            </w:r>
            <w:r>
              <w:rPr>
                <w:spacing w:val="-10"/>
              </w:rPr>
              <w:t xml:space="preserve"> </w:t>
            </w:r>
            <w:r>
              <w:rPr>
                <w:spacing w:val="-12"/>
              </w:rPr>
              <w:t xml:space="preserve"> </w:t>
            </w:r>
          </w:p>
          <w:p w:rsidR="0083560F" w:rsidRDefault="0083560F" w:rsidP="00FC0E83">
            <w:pPr>
              <w:pStyle w:val="TableParagraph"/>
              <w:spacing w:line="240" w:lineRule="auto"/>
              <w:rPr>
                <w:spacing w:val="-12"/>
              </w:rPr>
            </w:pPr>
          </w:p>
          <w:p w:rsidR="0083560F" w:rsidRDefault="00EC4A68" w:rsidP="00FC0E83">
            <w:pPr>
              <w:pStyle w:val="TableParagraph"/>
              <w:spacing w:line="240" w:lineRule="auto"/>
            </w:pPr>
            <w:r>
              <w:rPr>
                <w:spacing w:val="-12"/>
              </w:rPr>
              <w:t>Forslaget er i h</w:t>
            </w:r>
            <w:r w:rsidR="0083560F">
              <w:rPr>
                <w:spacing w:val="-12"/>
              </w:rPr>
              <w:t>ø</w:t>
            </w:r>
            <w:r>
              <w:rPr>
                <w:spacing w:val="-12"/>
              </w:rPr>
              <w:t>ring</w:t>
            </w:r>
            <w:r w:rsidR="0083560F">
              <w:rPr>
                <w:spacing w:val="-12"/>
              </w:rPr>
              <w:t xml:space="preserve"> i </w:t>
            </w:r>
            <w:r w:rsidR="0083560F">
              <w:t>8</w:t>
            </w:r>
            <w:r w:rsidR="0083560F">
              <w:rPr>
                <w:spacing w:val="-14"/>
              </w:rPr>
              <w:t xml:space="preserve"> </w:t>
            </w:r>
            <w:r w:rsidR="0083560F">
              <w:t>uger</w:t>
            </w:r>
          </w:p>
          <w:p w:rsidR="0083560F" w:rsidRDefault="0083560F" w:rsidP="00FC0E83">
            <w:pPr>
              <w:pStyle w:val="TableParagraph"/>
            </w:pPr>
            <w:r>
              <w:t>+</w:t>
            </w:r>
            <w:r>
              <w:rPr>
                <w:spacing w:val="-1"/>
              </w:rPr>
              <w:t xml:space="preserve"> </w:t>
            </w:r>
            <w:r>
              <w:t>4</w:t>
            </w:r>
            <w:r>
              <w:rPr>
                <w:spacing w:val="-4"/>
              </w:rPr>
              <w:t xml:space="preserve"> </w:t>
            </w:r>
            <w:r>
              <w:t>uger</w:t>
            </w:r>
            <w:r>
              <w:rPr>
                <w:spacing w:val="-3"/>
              </w:rPr>
              <w:t xml:space="preserve"> </w:t>
            </w:r>
            <w:r>
              <w:t>ved</w:t>
            </w:r>
            <w:r>
              <w:rPr>
                <w:spacing w:val="-1"/>
              </w:rPr>
              <w:t xml:space="preserve"> </w:t>
            </w:r>
            <w:r>
              <w:rPr>
                <w:spacing w:val="-2"/>
              </w:rPr>
              <w:t>indsigelser</w:t>
            </w:r>
          </w:p>
        </w:tc>
      </w:tr>
      <w:tr w:rsidR="0083560F" w:rsidTr="00FC0E83">
        <w:trPr>
          <w:trHeight w:val="1046"/>
        </w:trPr>
        <w:tc>
          <w:tcPr>
            <w:tcW w:w="3002" w:type="dxa"/>
          </w:tcPr>
          <w:p w:rsidR="0083560F" w:rsidRDefault="00EC4A68" w:rsidP="00FC0E83">
            <w:pPr>
              <w:pStyle w:val="TableParagraph"/>
              <w:spacing w:line="251" w:lineRule="exact"/>
              <w:rPr>
                <w:spacing w:val="-5"/>
              </w:rPr>
            </w:pPr>
            <w:r>
              <w:rPr>
                <w:spacing w:val="-5"/>
              </w:rPr>
              <w:t>Børne- og Ungeudvalgsmøde</w:t>
            </w:r>
          </w:p>
        </w:tc>
        <w:tc>
          <w:tcPr>
            <w:tcW w:w="3002" w:type="dxa"/>
          </w:tcPr>
          <w:p w:rsidR="0083560F" w:rsidRDefault="00EC4A68" w:rsidP="0083560F">
            <w:pPr>
              <w:pStyle w:val="TableParagraph"/>
              <w:spacing w:line="251" w:lineRule="exact"/>
              <w:rPr>
                <w:spacing w:val="-2"/>
              </w:rPr>
            </w:pPr>
            <w:r>
              <w:rPr>
                <w:spacing w:val="-2"/>
              </w:rPr>
              <w:t>25. januar 2023</w:t>
            </w:r>
          </w:p>
        </w:tc>
        <w:tc>
          <w:tcPr>
            <w:tcW w:w="3002" w:type="dxa"/>
          </w:tcPr>
          <w:p w:rsidR="0083560F" w:rsidRDefault="0083560F" w:rsidP="00FC0E83">
            <w:pPr>
              <w:pStyle w:val="TableParagraph"/>
              <w:spacing w:line="240" w:lineRule="auto"/>
            </w:pPr>
            <w:r>
              <w:t>Ekstraordinært Børne- og Ungeudvalgsmødet</w:t>
            </w:r>
          </w:p>
        </w:tc>
      </w:tr>
      <w:tr w:rsidR="0083560F" w:rsidTr="00FC0E83">
        <w:trPr>
          <w:trHeight w:val="698"/>
        </w:trPr>
        <w:tc>
          <w:tcPr>
            <w:tcW w:w="3002" w:type="dxa"/>
          </w:tcPr>
          <w:p w:rsidR="0083560F" w:rsidRDefault="00EC4A68" w:rsidP="00FC0E83">
            <w:pPr>
              <w:pStyle w:val="TableParagraph"/>
              <w:spacing w:line="250" w:lineRule="exact"/>
            </w:pPr>
            <w:r>
              <w:rPr>
                <w:spacing w:val="-5"/>
              </w:rPr>
              <w:t>Børne- og Ungeudvalgsmøde</w:t>
            </w:r>
          </w:p>
        </w:tc>
        <w:tc>
          <w:tcPr>
            <w:tcW w:w="3002" w:type="dxa"/>
          </w:tcPr>
          <w:p w:rsidR="0083560F" w:rsidRDefault="00EC4A68" w:rsidP="00FC0E83">
            <w:pPr>
              <w:pStyle w:val="TableParagraph"/>
              <w:spacing w:line="250" w:lineRule="exact"/>
            </w:pPr>
            <w:r>
              <w:rPr>
                <w:spacing w:val="-5"/>
              </w:rPr>
              <w:t>9. februar 2023</w:t>
            </w:r>
          </w:p>
        </w:tc>
        <w:tc>
          <w:tcPr>
            <w:tcW w:w="3002" w:type="dxa"/>
          </w:tcPr>
          <w:p w:rsidR="0083560F" w:rsidRDefault="0083560F" w:rsidP="00FC0E83">
            <w:pPr>
              <w:pStyle w:val="TableParagraph"/>
              <w:spacing w:line="254" w:lineRule="exact"/>
            </w:pPr>
            <w:r>
              <w:t>Indstilling</w:t>
            </w:r>
            <w:r>
              <w:rPr>
                <w:spacing w:val="-16"/>
              </w:rPr>
              <w:t xml:space="preserve"> </w:t>
            </w:r>
            <w:r>
              <w:t>vedrørende</w:t>
            </w:r>
            <w:r>
              <w:rPr>
                <w:spacing w:val="-15"/>
              </w:rPr>
              <w:t xml:space="preserve"> </w:t>
            </w:r>
            <w:r>
              <w:t xml:space="preserve">ny </w:t>
            </w:r>
            <w:r>
              <w:rPr>
                <w:spacing w:val="-2"/>
              </w:rPr>
              <w:t>struktur</w:t>
            </w:r>
          </w:p>
        </w:tc>
      </w:tr>
      <w:tr w:rsidR="0083560F" w:rsidTr="00FC0E83">
        <w:trPr>
          <w:trHeight w:val="694"/>
        </w:trPr>
        <w:tc>
          <w:tcPr>
            <w:tcW w:w="3002" w:type="dxa"/>
          </w:tcPr>
          <w:p w:rsidR="0083560F" w:rsidRDefault="00EC4A68" w:rsidP="00EC4A68">
            <w:pPr>
              <w:pStyle w:val="TableParagraph"/>
              <w:spacing w:line="248" w:lineRule="exact"/>
            </w:pPr>
            <w:r>
              <w:rPr>
                <w:spacing w:val="-5"/>
              </w:rPr>
              <w:t>Økonomiudvalgsmøde</w:t>
            </w:r>
          </w:p>
        </w:tc>
        <w:tc>
          <w:tcPr>
            <w:tcW w:w="3002" w:type="dxa"/>
          </w:tcPr>
          <w:p w:rsidR="0083560F" w:rsidRDefault="00EC4A68" w:rsidP="00FC0E83">
            <w:pPr>
              <w:pStyle w:val="TableParagraph"/>
              <w:spacing w:line="248" w:lineRule="exact"/>
            </w:pPr>
            <w:r>
              <w:rPr>
                <w:spacing w:val="-4"/>
              </w:rPr>
              <w:t>22. februar 2023</w:t>
            </w:r>
          </w:p>
        </w:tc>
        <w:tc>
          <w:tcPr>
            <w:tcW w:w="3002" w:type="dxa"/>
          </w:tcPr>
          <w:p w:rsidR="0083560F" w:rsidRDefault="0083560F" w:rsidP="00FC0E83">
            <w:pPr>
              <w:pStyle w:val="TableParagraph"/>
              <w:spacing w:line="248" w:lineRule="exact"/>
            </w:pPr>
            <w:r>
              <w:t>Indstilling</w:t>
            </w:r>
            <w:r>
              <w:rPr>
                <w:spacing w:val="-9"/>
              </w:rPr>
              <w:t xml:space="preserve"> </w:t>
            </w:r>
            <w:r>
              <w:t>vedrørende</w:t>
            </w:r>
            <w:r>
              <w:rPr>
                <w:spacing w:val="-10"/>
              </w:rPr>
              <w:t xml:space="preserve"> </w:t>
            </w:r>
            <w:r>
              <w:rPr>
                <w:spacing w:val="-5"/>
              </w:rPr>
              <w:t>ny</w:t>
            </w:r>
          </w:p>
          <w:p w:rsidR="0083560F" w:rsidRDefault="0083560F" w:rsidP="00FC0E83">
            <w:pPr>
              <w:pStyle w:val="TableParagraph"/>
              <w:spacing w:before="1"/>
            </w:pPr>
            <w:r>
              <w:rPr>
                <w:spacing w:val="-2"/>
              </w:rPr>
              <w:t>struktur</w:t>
            </w:r>
          </w:p>
        </w:tc>
      </w:tr>
      <w:tr w:rsidR="0083560F" w:rsidTr="00FC0E83">
        <w:trPr>
          <w:trHeight w:val="1049"/>
        </w:trPr>
        <w:tc>
          <w:tcPr>
            <w:tcW w:w="3002" w:type="dxa"/>
          </w:tcPr>
          <w:p w:rsidR="0083560F" w:rsidRDefault="00EC4A68" w:rsidP="00FC0E83">
            <w:pPr>
              <w:pStyle w:val="TableParagraph"/>
              <w:spacing w:line="250" w:lineRule="exact"/>
            </w:pPr>
            <w:r>
              <w:rPr>
                <w:spacing w:val="-5"/>
              </w:rPr>
              <w:t>Kommunalbestyrelsesmøde</w:t>
            </w:r>
          </w:p>
        </w:tc>
        <w:tc>
          <w:tcPr>
            <w:tcW w:w="3002" w:type="dxa"/>
          </w:tcPr>
          <w:p w:rsidR="0083560F" w:rsidRDefault="00EC4A68" w:rsidP="00FC0E83">
            <w:pPr>
              <w:pStyle w:val="TableParagraph"/>
              <w:spacing w:line="250" w:lineRule="exact"/>
            </w:pPr>
            <w:r>
              <w:rPr>
                <w:spacing w:val="-4"/>
              </w:rPr>
              <w:t>28. februar 2023</w:t>
            </w:r>
          </w:p>
        </w:tc>
        <w:tc>
          <w:tcPr>
            <w:tcW w:w="3002" w:type="dxa"/>
          </w:tcPr>
          <w:p w:rsidR="0083560F" w:rsidRDefault="0083560F" w:rsidP="00FC0E83">
            <w:pPr>
              <w:pStyle w:val="TableParagraph"/>
              <w:spacing w:line="250" w:lineRule="exact"/>
            </w:pPr>
            <w:r>
              <w:t>Beslutning</w:t>
            </w:r>
            <w:r>
              <w:rPr>
                <w:spacing w:val="-5"/>
              </w:rPr>
              <w:t xml:space="preserve"> </w:t>
            </w:r>
            <w:r>
              <w:t>om</w:t>
            </w:r>
            <w:r>
              <w:rPr>
                <w:spacing w:val="-7"/>
              </w:rPr>
              <w:t xml:space="preserve"> </w:t>
            </w:r>
            <w:r>
              <w:rPr>
                <w:spacing w:val="-5"/>
              </w:rPr>
              <w:t>ny</w:t>
            </w:r>
          </w:p>
          <w:p w:rsidR="0083560F" w:rsidRDefault="0083560F" w:rsidP="00FC0E83">
            <w:pPr>
              <w:pStyle w:val="TableParagraph"/>
              <w:spacing w:line="252" w:lineRule="exact"/>
            </w:pPr>
            <w:r>
              <w:t>struktur</w:t>
            </w:r>
            <w:r>
              <w:rPr>
                <w:spacing w:val="-14"/>
              </w:rPr>
              <w:t xml:space="preserve"> </w:t>
            </w:r>
            <w:r>
              <w:t>med</w:t>
            </w:r>
            <w:r>
              <w:rPr>
                <w:spacing w:val="-11"/>
              </w:rPr>
              <w:t xml:space="preserve"> </w:t>
            </w:r>
            <w:r>
              <w:t>virkning</w:t>
            </w:r>
            <w:r>
              <w:rPr>
                <w:spacing w:val="-12"/>
              </w:rPr>
              <w:t xml:space="preserve"> </w:t>
            </w:r>
            <w:r>
              <w:t>fra 1/8 2023</w:t>
            </w:r>
          </w:p>
        </w:tc>
      </w:tr>
    </w:tbl>
    <w:p w:rsidR="0083560F" w:rsidRPr="008C46CB" w:rsidRDefault="0083560F" w:rsidP="00D070F5">
      <w:pPr>
        <w:rPr>
          <w:rFonts w:ascii="Arial" w:hAnsi="Arial" w:cs="Arial"/>
          <w:szCs w:val="20"/>
        </w:rPr>
      </w:pPr>
    </w:p>
    <w:sectPr w:rsidR="0083560F" w:rsidRPr="008C46CB" w:rsidSect="007660A6">
      <w:footerReference w:type="even" r:id="rId9"/>
      <w:footerReference w:type="default" r:id="rId10"/>
      <w:headerReference w:type="first" r:id="rId11"/>
      <w:footerReference w:type="first" r:id="rId12"/>
      <w:type w:val="continuous"/>
      <w:pgSz w:w="11906" w:h="16838" w:code="9"/>
      <w:pgMar w:top="2053" w:right="1134" w:bottom="851"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62A" w:rsidRDefault="00FD662A">
      <w:r>
        <w:separator/>
      </w:r>
    </w:p>
  </w:endnote>
  <w:endnote w:type="continuationSeparator" w:id="0">
    <w:p w:rsidR="00FD662A" w:rsidRDefault="00FD6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62A" w:rsidRPr="009B2BF4" w:rsidRDefault="0054696D" w:rsidP="00C3326F">
    <w:pPr>
      <w:pStyle w:val="Sidefod"/>
      <w:framePr w:wrap="around" w:vAnchor="text" w:hAnchor="margin" w:xAlign="right" w:y="1"/>
      <w:rPr>
        <w:rStyle w:val="Sidetal"/>
        <w:rFonts w:ascii="Arial" w:hAnsi="Arial"/>
      </w:rPr>
    </w:pPr>
    <w:r>
      <w:rPr>
        <w:rStyle w:val="Sidetal"/>
      </w:rPr>
      <w:fldChar w:fldCharType="begin"/>
    </w:r>
    <w:r w:rsidR="00FD662A">
      <w:rPr>
        <w:rStyle w:val="Sidetal"/>
      </w:rPr>
      <w:instrText xml:space="preserve">PAGE  </w:instrText>
    </w:r>
    <w:r>
      <w:rPr>
        <w:rStyle w:val="Sidetal"/>
      </w:rPr>
      <w:fldChar w:fldCharType="end"/>
    </w:r>
  </w:p>
  <w:p w:rsidR="00FD662A" w:rsidRPr="009B2BF4" w:rsidRDefault="00FD662A" w:rsidP="002307A1">
    <w:pPr>
      <w:pStyle w:val="Sidefod"/>
      <w:ind w:right="360"/>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62A" w:rsidRPr="009B2BF4" w:rsidRDefault="00FD662A" w:rsidP="00C3326F">
    <w:pPr>
      <w:pStyle w:val="Sidefod"/>
      <w:framePr w:wrap="around" w:vAnchor="text" w:hAnchor="margin" w:xAlign="right" w:y="1"/>
      <w:rPr>
        <w:rStyle w:val="Sidetal"/>
        <w:rFonts w:ascii="Arial" w:hAnsi="Arial"/>
      </w:rPr>
    </w:pPr>
  </w:p>
  <w:tbl>
    <w:tblPr>
      <w:tblpPr w:leftFromText="142" w:rightFromText="142" w:vertAnchor="page" w:horzAnchor="page" w:tblpX="1078" w:tblpY="15310"/>
      <w:tblW w:w="5103" w:type="dxa"/>
      <w:tblLook w:val="01E0" w:firstRow="1" w:lastRow="1" w:firstColumn="1" w:lastColumn="1" w:noHBand="0" w:noVBand="0"/>
    </w:tblPr>
    <w:tblGrid>
      <w:gridCol w:w="5103"/>
    </w:tblGrid>
    <w:tr w:rsidR="00FD662A" w:rsidRPr="00563096" w:rsidTr="00CE2BB6">
      <w:tc>
        <w:tcPr>
          <w:tcW w:w="5103" w:type="dxa"/>
        </w:tcPr>
        <w:p w:rsidR="00FD662A" w:rsidRPr="009B2BF4" w:rsidRDefault="00FD662A" w:rsidP="00CE2BB6">
          <w:pPr>
            <w:pStyle w:val="Sidefod"/>
            <w:rPr>
              <w:rFonts w:ascii="Arial" w:hAnsi="Arial"/>
              <w:szCs w:val="14"/>
            </w:rPr>
          </w:pPr>
        </w:p>
      </w:tc>
    </w:tr>
  </w:tbl>
  <w:p w:rsidR="00FD662A" w:rsidRPr="009B2BF4" w:rsidRDefault="00FD662A" w:rsidP="001E6A2A">
    <w:pPr>
      <w:pStyle w:val="Sidefod"/>
      <w:rPr>
        <w:rFonts w:ascii="Arial" w:hAnsi="Arial"/>
      </w:rPr>
    </w:pPr>
    <w:r w:rsidRPr="009B2BF4">
      <w:rPr>
        <w:rFonts w:ascii="Arial" w:hAnsi="Arial"/>
      </w:rPr>
      <w:tab/>
    </w:r>
    <w:r w:rsidRPr="009B2BF4">
      <w:rPr>
        <w:rFonts w:ascii="Arial" w:hAnsi="Arial"/>
      </w:rPr>
      <w:tab/>
      <w:t xml:space="preserve">Side </w:t>
    </w:r>
    <w:r w:rsidR="0054696D" w:rsidRPr="009B2BF4">
      <w:rPr>
        <w:rStyle w:val="Sidetal"/>
        <w:rFonts w:ascii="Arial" w:hAnsi="Arial"/>
      </w:rPr>
      <w:fldChar w:fldCharType="begin"/>
    </w:r>
    <w:r w:rsidRPr="009B2BF4">
      <w:rPr>
        <w:rStyle w:val="Sidetal"/>
        <w:rFonts w:ascii="Arial" w:hAnsi="Arial"/>
      </w:rPr>
      <w:instrText xml:space="preserve"> PAGE </w:instrText>
    </w:r>
    <w:r w:rsidR="0054696D" w:rsidRPr="009B2BF4">
      <w:rPr>
        <w:rStyle w:val="Sidetal"/>
        <w:rFonts w:ascii="Arial" w:hAnsi="Arial"/>
      </w:rPr>
      <w:fldChar w:fldCharType="separate"/>
    </w:r>
    <w:r w:rsidR="009A41CE">
      <w:rPr>
        <w:rStyle w:val="Sidetal"/>
        <w:rFonts w:ascii="Arial" w:hAnsi="Arial"/>
        <w:noProof/>
      </w:rPr>
      <w:t>2</w:t>
    </w:r>
    <w:r w:rsidR="0054696D" w:rsidRPr="009B2BF4">
      <w:rPr>
        <w:rStyle w:val="Sidetal"/>
        <w:rFonts w:ascii="Arial" w:hAnsi="Arial"/>
      </w:rPr>
      <w:fldChar w:fldCharType="end"/>
    </w:r>
    <w:r w:rsidRPr="009B2BF4">
      <w:rPr>
        <w:rStyle w:val="Sidetal"/>
        <w:rFonts w:ascii="Arial" w:hAnsi="Arial"/>
      </w:rPr>
      <w:t xml:space="preserve"> af </w:t>
    </w:r>
    <w:r w:rsidR="0054696D" w:rsidRPr="009B2BF4">
      <w:rPr>
        <w:rStyle w:val="Sidetal"/>
        <w:rFonts w:ascii="Arial" w:hAnsi="Arial"/>
      </w:rPr>
      <w:fldChar w:fldCharType="begin"/>
    </w:r>
    <w:r w:rsidRPr="009B2BF4">
      <w:rPr>
        <w:rStyle w:val="Sidetal"/>
        <w:rFonts w:ascii="Arial" w:hAnsi="Arial"/>
      </w:rPr>
      <w:instrText xml:space="preserve"> NUMPAGES </w:instrText>
    </w:r>
    <w:r w:rsidR="0054696D" w:rsidRPr="009B2BF4">
      <w:rPr>
        <w:rStyle w:val="Sidetal"/>
        <w:rFonts w:ascii="Arial" w:hAnsi="Arial"/>
      </w:rPr>
      <w:fldChar w:fldCharType="separate"/>
    </w:r>
    <w:r w:rsidR="009A41CE">
      <w:rPr>
        <w:rStyle w:val="Sidetal"/>
        <w:rFonts w:ascii="Arial" w:hAnsi="Arial"/>
        <w:noProof/>
      </w:rPr>
      <w:t>2</w:t>
    </w:r>
    <w:r w:rsidR="0054696D" w:rsidRPr="009B2BF4">
      <w:rPr>
        <w:rStyle w:val="Sidetal"/>
        <w:rFonts w:ascii="Arial" w:hAnsi="Arial"/>
      </w:rPr>
      <w:fldChar w:fldCharType="end"/>
    </w:r>
  </w:p>
  <w:p w:rsidR="00FD662A" w:rsidRPr="009B2BF4" w:rsidRDefault="00FD662A" w:rsidP="00CE2BB6">
    <w:pPr>
      <w:pStyle w:val="Sidefod"/>
      <w:tabs>
        <w:tab w:val="left" w:pos="2525"/>
      </w:tabs>
      <w:spacing w:before="240" w:line="1440" w:lineRule="auto"/>
      <w:rPr>
        <w:rFonts w:ascii="Arial" w:hAnsi="Arial"/>
      </w:rPr>
    </w:pPr>
    <w:r w:rsidRPr="009B2BF4">
      <w:rPr>
        <w:rFonts w:ascii="Arial" w:hAnsi="Arial"/>
      </w:rPr>
      <w:tab/>
    </w:r>
    <w:r w:rsidRPr="009B2BF4">
      <w:rPr>
        <w:rFonts w:ascii="Arial" w:hAnsi="Aria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62A" w:rsidRPr="009B2BF4" w:rsidRDefault="00FD662A">
    <w:pPr>
      <w:pStyle w:val="Sidefod"/>
      <w:jc w:val="right"/>
      <w:rPr>
        <w:rFonts w:ascii="Arial" w:hAnsi="Arial"/>
      </w:rPr>
    </w:pPr>
  </w:p>
  <w:p w:rsidR="00FD662A" w:rsidRPr="009B2BF4" w:rsidRDefault="00FD662A" w:rsidP="007660A6">
    <w:pPr>
      <w:pStyle w:val="Sidefod"/>
      <w:framePr w:wrap="around" w:vAnchor="text" w:hAnchor="margin" w:xAlign="right" w:y="1"/>
      <w:rPr>
        <w:rStyle w:val="Sidetal"/>
        <w:rFonts w:ascii="Arial" w:hAnsi="Arial"/>
      </w:rPr>
    </w:pPr>
  </w:p>
  <w:tbl>
    <w:tblPr>
      <w:tblpPr w:leftFromText="142" w:rightFromText="142" w:vertAnchor="page" w:horzAnchor="page" w:tblpX="1078" w:tblpY="15310"/>
      <w:tblW w:w="5103" w:type="dxa"/>
      <w:tblLook w:val="01E0" w:firstRow="1" w:lastRow="1" w:firstColumn="1" w:lastColumn="1" w:noHBand="0" w:noVBand="0"/>
    </w:tblPr>
    <w:tblGrid>
      <w:gridCol w:w="5103"/>
    </w:tblGrid>
    <w:tr w:rsidR="00FD662A" w:rsidRPr="00563096" w:rsidTr="00C87408">
      <w:tc>
        <w:tcPr>
          <w:tcW w:w="5103" w:type="dxa"/>
        </w:tcPr>
        <w:p w:rsidR="00FD662A" w:rsidRPr="00D1195F" w:rsidRDefault="00FD662A" w:rsidP="00C87408">
          <w:pPr>
            <w:pStyle w:val="Sidefod"/>
            <w:rPr>
              <w:rFonts w:ascii="Arial" w:hAnsi="Arial" w:cs="Arial"/>
              <w:szCs w:val="14"/>
            </w:rPr>
          </w:pPr>
          <w:r w:rsidRPr="00D1195F">
            <w:rPr>
              <w:rFonts w:ascii="Arial" w:hAnsi="Arial" w:cs="Arial"/>
              <w:szCs w:val="14"/>
            </w:rPr>
            <w:t xml:space="preserve">Sagsnummer: </w:t>
          </w:r>
          <w:r>
            <w:rPr>
              <w:rFonts w:ascii="Arial" w:hAnsi="Arial" w:cs="Arial"/>
              <w:noProof/>
              <w:szCs w:val="14"/>
            </w:rPr>
            <w:t>S2022-36933</w:t>
          </w:r>
        </w:p>
        <w:p w:rsidR="00FD662A" w:rsidRPr="00D1195F" w:rsidRDefault="00FD662A" w:rsidP="00C87408">
          <w:pPr>
            <w:pStyle w:val="Sidefod"/>
            <w:rPr>
              <w:rFonts w:ascii="Arial" w:hAnsi="Arial" w:cs="Arial"/>
              <w:szCs w:val="14"/>
            </w:rPr>
          </w:pPr>
          <w:r w:rsidRPr="00D1195F">
            <w:rPr>
              <w:rFonts w:ascii="Arial" w:hAnsi="Arial" w:cs="Arial"/>
              <w:szCs w:val="14"/>
            </w:rPr>
            <w:t xml:space="preserve">Dokumentnummer: </w:t>
          </w:r>
          <w:r>
            <w:rPr>
              <w:rFonts w:ascii="Arial" w:hAnsi="Arial" w:cs="Arial"/>
              <w:noProof/>
              <w:szCs w:val="14"/>
            </w:rPr>
            <w:t>D2022-161243</w:t>
          </w:r>
        </w:p>
        <w:p w:rsidR="00FD662A" w:rsidRPr="00D1195F" w:rsidRDefault="00FD662A" w:rsidP="00C87408">
          <w:pPr>
            <w:pStyle w:val="Sidefod"/>
            <w:rPr>
              <w:rFonts w:ascii="Arial" w:hAnsi="Arial" w:cs="Arial"/>
              <w:szCs w:val="14"/>
            </w:rPr>
          </w:pPr>
          <w:r w:rsidRPr="00D1195F">
            <w:rPr>
              <w:rFonts w:ascii="Arial" w:hAnsi="Arial" w:cs="Arial"/>
              <w:szCs w:val="14"/>
            </w:rPr>
            <w:t xml:space="preserve">Afdeling: </w:t>
          </w:r>
          <w:r>
            <w:rPr>
              <w:rFonts w:ascii="Arial" w:hAnsi="Arial" w:cs="Arial"/>
              <w:noProof/>
              <w:szCs w:val="14"/>
            </w:rPr>
            <w:t>Børn &amp; Unge</w:t>
          </w:r>
        </w:p>
        <w:p w:rsidR="00FD662A" w:rsidRPr="009B2BF4" w:rsidRDefault="00FD662A" w:rsidP="00C87408">
          <w:pPr>
            <w:pStyle w:val="Sidefod"/>
            <w:rPr>
              <w:rFonts w:ascii="Arial" w:hAnsi="Arial"/>
              <w:szCs w:val="14"/>
            </w:rPr>
          </w:pPr>
        </w:p>
      </w:tc>
    </w:tr>
  </w:tbl>
  <w:p w:rsidR="00FD662A" w:rsidRPr="009B2BF4" w:rsidRDefault="00FD662A" w:rsidP="007660A6">
    <w:pPr>
      <w:pStyle w:val="Sidefod"/>
      <w:rPr>
        <w:rFonts w:ascii="Arial" w:hAnsi="Arial"/>
      </w:rPr>
    </w:pPr>
    <w:r w:rsidRPr="009B2BF4">
      <w:rPr>
        <w:rFonts w:ascii="Arial" w:hAnsi="Arial"/>
      </w:rPr>
      <w:tab/>
    </w:r>
    <w:r w:rsidRPr="009B2BF4">
      <w:rPr>
        <w:rFonts w:ascii="Arial" w:hAnsi="Arial"/>
      </w:rPr>
      <w:tab/>
      <w:t xml:space="preserve">Side </w:t>
    </w:r>
    <w:r w:rsidR="0054696D" w:rsidRPr="009B2BF4">
      <w:rPr>
        <w:rStyle w:val="Sidetal"/>
        <w:rFonts w:ascii="Arial" w:hAnsi="Arial"/>
      </w:rPr>
      <w:fldChar w:fldCharType="begin"/>
    </w:r>
    <w:r w:rsidRPr="009B2BF4">
      <w:rPr>
        <w:rStyle w:val="Sidetal"/>
        <w:rFonts w:ascii="Arial" w:hAnsi="Arial"/>
      </w:rPr>
      <w:instrText xml:space="preserve"> PAGE </w:instrText>
    </w:r>
    <w:r w:rsidR="0054696D" w:rsidRPr="009B2BF4">
      <w:rPr>
        <w:rStyle w:val="Sidetal"/>
        <w:rFonts w:ascii="Arial" w:hAnsi="Arial"/>
      </w:rPr>
      <w:fldChar w:fldCharType="separate"/>
    </w:r>
    <w:r w:rsidR="009A41CE">
      <w:rPr>
        <w:rStyle w:val="Sidetal"/>
        <w:rFonts w:ascii="Arial" w:hAnsi="Arial"/>
        <w:noProof/>
      </w:rPr>
      <w:t>1</w:t>
    </w:r>
    <w:r w:rsidR="0054696D" w:rsidRPr="009B2BF4">
      <w:rPr>
        <w:rStyle w:val="Sidetal"/>
        <w:rFonts w:ascii="Arial" w:hAnsi="Arial"/>
      </w:rPr>
      <w:fldChar w:fldCharType="end"/>
    </w:r>
    <w:r w:rsidRPr="009B2BF4">
      <w:rPr>
        <w:rStyle w:val="Sidetal"/>
        <w:rFonts w:ascii="Arial" w:hAnsi="Arial"/>
      </w:rPr>
      <w:t xml:space="preserve"> af </w:t>
    </w:r>
    <w:r w:rsidR="0054696D" w:rsidRPr="009B2BF4">
      <w:rPr>
        <w:rStyle w:val="Sidetal"/>
        <w:rFonts w:ascii="Arial" w:hAnsi="Arial"/>
      </w:rPr>
      <w:fldChar w:fldCharType="begin"/>
    </w:r>
    <w:r w:rsidRPr="009B2BF4">
      <w:rPr>
        <w:rStyle w:val="Sidetal"/>
        <w:rFonts w:ascii="Arial" w:hAnsi="Arial"/>
      </w:rPr>
      <w:instrText xml:space="preserve"> NUMPAGES </w:instrText>
    </w:r>
    <w:r w:rsidR="0054696D" w:rsidRPr="009B2BF4">
      <w:rPr>
        <w:rStyle w:val="Sidetal"/>
        <w:rFonts w:ascii="Arial" w:hAnsi="Arial"/>
      </w:rPr>
      <w:fldChar w:fldCharType="separate"/>
    </w:r>
    <w:r w:rsidR="009A41CE">
      <w:rPr>
        <w:rStyle w:val="Sidetal"/>
        <w:rFonts w:ascii="Arial" w:hAnsi="Arial"/>
        <w:noProof/>
      </w:rPr>
      <w:t>2</w:t>
    </w:r>
    <w:r w:rsidR="0054696D" w:rsidRPr="009B2BF4">
      <w:rPr>
        <w:rStyle w:val="Sidetal"/>
        <w:rFonts w:ascii="Arial" w:hAnsi="Arial"/>
      </w:rPr>
      <w:fldChar w:fldCharType="end"/>
    </w:r>
  </w:p>
  <w:p w:rsidR="00FD662A" w:rsidRPr="009B2BF4" w:rsidRDefault="00FD662A" w:rsidP="007660A6">
    <w:pPr>
      <w:pStyle w:val="Sidefod"/>
      <w:tabs>
        <w:tab w:val="left" w:pos="2525"/>
      </w:tabs>
      <w:spacing w:before="240" w:line="1440" w:lineRule="auto"/>
      <w:rPr>
        <w:rFonts w:ascii="Arial" w:hAnsi="Arial"/>
      </w:rPr>
    </w:pPr>
    <w:r w:rsidRPr="009B2BF4">
      <w:rPr>
        <w:rFonts w:ascii="Arial" w:hAnsi="Arial"/>
      </w:rPr>
      <w:tab/>
    </w:r>
    <w:r w:rsidRPr="009B2BF4">
      <w:rPr>
        <w:rFonts w:ascii="Arial" w:hAnsi="Arial"/>
      </w:rPr>
      <w:tab/>
    </w:r>
  </w:p>
  <w:p w:rsidR="00FD662A" w:rsidRPr="009B2BF4" w:rsidRDefault="00FD662A">
    <w:pPr>
      <w:pStyle w:val="Sidefod"/>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62A" w:rsidRDefault="00FD662A">
      <w:r>
        <w:separator/>
      </w:r>
    </w:p>
  </w:footnote>
  <w:footnote w:type="continuationSeparator" w:id="0">
    <w:p w:rsidR="00FD662A" w:rsidRDefault="00FD6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0F5" w:rsidRPr="009B2BF4" w:rsidRDefault="00D070F5" w:rsidP="00D070F5">
    <w:pPr>
      <w:pStyle w:val="Sidehoved"/>
      <w:rPr>
        <w:rFonts w:ascii="Arial" w:hAnsi="Arial"/>
      </w:rPr>
    </w:pPr>
  </w:p>
  <w:p w:rsidR="00D070F5" w:rsidRPr="009B2BF4" w:rsidRDefault="00D070F5">
    <w:pPr>
      <w:pStyle w:val="Sidehoved"/>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0514D"/>
    <w:multiLevelType w:val="hybridMultilevel"/>
    <w:tmpl w:val="C6A2E7D8"/>
    <w:lvl w:ilvl="0" w:tplc="D7244300">
      <w:start w:val="68"/>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8F95E9B"/>
    <w:multiLevelType w:val="hybridMultilevel"/>
    <w:tmpl w:val="4AA4E6B8"/>
    <w:lvl w:ilvl="0" w:tplc="F6ACAFE4">
      <w:start w:val="68"/>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oNotHyphenateCaps/>
  <w:drawingGridHorizontalSpacing w:val="100"/>
  <w:displayHorizontalDrawingGridEvery w:val="2"/>
  <w:characterSpacingControl w:val="doNotCompres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463A"/>
    <w:rsid w:val="00002323"/>
    <w:rsid w:val="000027EC"/>
    <w:rsid w:val="00007F83"/>
    <w:rsid w:val="00010988"/>
    <w:rsid w:val="000131CE"/>
    <w:rsid w:val="000160F2"/>
    <w:rsid w:val="00020BB3"/>
    <w:rsid w:val="00047451"/>
    <w:rsid w:val="000613B7"/>
    <w:rsid w:val="00063D48"/>
    <w:rsid w:val="00086731"/>
    <w:rsid w:val="0009133F"/>
    <w:rsid w:val="000B17FD"/>
    <w:rsid w:val="000B45F6"/>
    <w:rsid w:val="000C67A6"/>
    <w:rsid w:val="000D0660"/>
    <w:rsid w:val="000D4EE5"/>
    <w:rsid w:val="000D5C96"/>
    <w:rsid w:val="00125602"/>
    <w:rsid w:val="00135929"/>
    <w:rsid w:val="001539F4"/>
    <w:rsid w:val="00153EF4"/>
    <w:rsid w:val="00174D86"/>
    <w:rsid w:val="001778E8"/>
    <w:rsid w:val="001A2BEC"/>
    <w:rsid w:val="001A6246"/>
    <w:rsid w:val="001C24E8"/>
    <w:rsid w:val="001C7142"/>
    <w:rsid w:val="001D65B0"/>
    <w:rsid w:val="001D7633"/>
    <w:rsid w:val="001E6A2A"/>
    <w:rsid w:val="001F68C0"/>
    <w:rsid w:val="002128C9"/>
    <w:rsid w:val="00212931"/>
    <w:rsid w:val="00215A66"/>
    <w:rsid w:val="002307A1"/>
    <w:rsid w:val="00236071"/>
    <w:rsid w:val="0024438C"/>
    <w:rsid w:val="002549CB"/>
    <w:rsid w:val="002665B7"/>
    <w:rsid w:val="002676E8"/>
    <w:rsid w:val="00275149"/>
    <w:rsid w:val="002753F6"/>
    <w:rsid w:val="00275CB0"/>
    <w:rsid w:val="0027685F"/>
    <w:rsid w:val="0027703D"/>
    <w:rsid w:val="0028092A"/>
    <w:rsid w:val="002816BD"/>
    <w:rsid w:val="00285D8C"/>
    <w:rsid w:val="002A2F6E"/>
    <w:rsid w:val="002B547C"/>
    <w:rsid w:val="002C2C77"/>
    <w:rsid w:val="002F6D00"/>
    <w:rsid w:val="00316681"/>
    <w:rsid w:val="00317CA0"/>
    <w:rsid w:val="00341288"/>
    <w:rsid w:val="003443E0"/>
    <w:rsid w:val="0034650C"/>
    <w:rsid w:val="00355FA2"/>
    <w:rsid w:val="00356BE9"/>
    <w:rsid w:val="00356CF6"/>
    <w:rsid w:val="00370CFD"/>
    <w:rsid w:val="003755F1"/>
    <w:rsid w:val="00375EE6"/>
    <w:rsid w:val="003A1F0C"/>
    <w:rsid w:val="003A604F"/>
    <w:rsid w:val="003B1B59"/>
    <w:rsid w:val="003B4B11"/>
    <w:rsid w:val="003B71AD"/>
    <w:rsid w:val="003D3CFD"/>
    <w:rsid w:val="003F00CD"/>
    <w:rsid w:val="003F212E"/>
    <w:rsid w:val="00407AE2"/>
    <w:rsid w:val="00417A37"/>
    <w:rsid w:val="00420E7E"/>
    <w:rsid w:val="004569B7"/>
    <w:rsid w:val="004576CC"/>
    <w:rsid w:val="004912EA"/>
    <w:rsid w:val="004C1F8F"/>
    <w:rsid w:val="004C5FBE"/>
    <w:rsid w:val="004C6279"/>
    <w:rsid w:val="004D3937"/>
    <w:rsid w:val="004D3DA1"/>
    <w:rsid w:val="004F2078"/>
    <w:rsid w:val="004F24C4"/>
    <w:rsid w:val="0050316D"/>
    <w:rsid w:val="005149EA"/>
    <w:rsid w:val="0054696D"/>
    <w:rsid w:val="00563096"/>
    <w:rsid w:val="00574CF0"/>
    <w:rsid w:val="00574E08"/>
    <w:rsid w:val="005867F1"/>
    <w:rsid w:val="0059203E"/>
    <w:rsid w:val="005A1996"/>
    <w:rsid w:val="005A1DE5"/>
    <w:rsid w:val="005A7784"/>
    <w:rsid w:val="005B7081"/>
    <w:rsid w:val="005C0894"/>
    <w:rsid w:val="005D53BE"/>
    <w:rsid w:val="005F32CD"/>
    <w:rsid w:val="00603FE2"/>
    <w:rsid w:val="00653908"/>
    <w:rsid w:val="00654FAE"/>
    <w:rsid w:val="00660FEA"/>
    <w:rsid w:val="0066306E"/>
    <w:rsid w:val="0067492D"/>
    <w:rsid w:val="00682925"/>
    <w:rsid w:val="00693525"/>
    <w:rsid w:val="006A1B43"/>
    <w:rsid w:val="006C764F"/>
    <w:rsid w:val="006E7950"/>
    <w:rsid w:val="0071555B"/>
    <w:rsid w:val="007248B5"/>
    <w:rsid w:val="00725077"/>
    <w:rsid w:val="0072741B"/>
    <w:rsid w:val="00742B86"/>
    <w:rsid w:val="007515C3"/>
    <w:rsid w:val="00755894"/>
    <w:rsid w:val="007660A6"/>
    <w:rsid w:val="00782E0A"/>
    <w:rsid w:val="007871E4"/>
    <w:rsid w:val="007A4FF7"/>
    <w:rsid w:val="007C08BF"/>
    <w:rsid w:val="008014D5"/>
    <w:rsid w:val="00807AF2"/>
    <w:rsid w:val="00811497"/>
    <w:rsid w:val="0081205B"/>
    <w:rsid w:val="00823157"/>
    <w:rsid w:val="0083213D"/>
    <w:rsid w:val="00834129"/>
    <w:rsid w:val="0083560F"/>
    <w:rsid w:val="008375F9"/>
    <w:rsid w:val="008409F1"/>
    <w:rsid w:val="008644D2"/>
    <w:rsid w:val="00870821"/>
    <w:rsid w:val="00880DD1"/>
    <w:rsid w:val="008850F7"/>
    <w:rsid w:val="008A0362"/>
    <w:rsid w:val="008A69B9"/>
    <w:rsid w:val="008B5F8E"/>
    <w:rsid w:val="008C46CB"/>
    <w:rsid w:val="008D1A87"/>
    <w:rsid w:val="008E090B"/>
    <w:rsid w:val="008E4211"/>
    <w:rsid w:val="008E63C0"/>
    <w:rsid w:val="008F585E"/>
    <w:rsid w:val="0090158A"/>
    <w:rsid w:val="00904F8D"/>
    <w:rsid w:val="009136C3"/>
    <w:rsid w:val="009227D9"/>
    <w:rsid w:val="009261B6"/>
    <w:rsid w:val="00934734"/>
    <w:rsid w:val="0097041F"/>
    <w:rsid w:val="009A2F93"/>
    <w:rsid w:val="009A41CE"/>
    <w:rsid w:val="009A4417"/>
    <w:rsid w:val="009B2BF4"/>
    <w:rsid w:val="009B4FDA"/>
    <w:rsid w:val="009D24BA"/>
    <w:rsid w:val="009E5F60"/>
    <w:rsid w:val="009F1FFB"/>
    <w:rsid w:val="009F6940"/>
    <w:rsid w:val="00A04E0C"/>
    <w:rsid w:val="00A25350"/>
    <w:rsid w:val="00A30DB8"/>
    <w:rsid w:val="00A328D5"/>
    <w:rsid w:val="00A3724B"/>
    <w:rsid w:val="00A6637D"/>
    <w:rsid w:val="00A71CAC"/>
    <w:rsid w:val="00A7463A"/>
    <w:rsid w:val="00A755FF"/>
    <w:rsid w:val="00A82454"/>
    <w:rsid w:val="00A96FBF"/>
    <w:rsid w:val="00AA379D"/>
    <w:rsid w:val="00AB13FE"/>
    <w:rsid w:val="00AD6A33"/>
    <w:rsid w:val="00AE5118"/>
    <w:rsid w:val="00AE7AD9"/>
    <w:rsid w:val="00AF043E"/>
    <w:rsid w:val="00AF4AB2"/>
    <w:rsid w:val="00B10F2E"/>
    <w:rsid w:val="00B1161E"/>
    <w:rsid w:val="00B2789C"/>
    <w:rsid w:val="00B453EA"/>
    <w:rsid w:val="00B5418A"/>
    <w:rsid w:val="00B627B7"/>
    <w:rsid w:val="00B64819"/>
    <w:rsid w:val="00B67838"/>
    <w:rsid w:val="00B70337"/>
    <w:rsid w:val="00B928B0"/>
    <w:rsid w:val="00B944D1"/>
    <w:rsid w:val="00B97AEB"/>
    <w:rsid w:val="00BA5A48"/>
    <w:rsid w:val="00BA6C5D"/>
    <w:rsid w:val="00BC36ED"/>
    <w:rsid w:val="00BC5204"/>
    <w:rsid w:val="00BE7F1E"/>
    <w:rsid w:val="00BF36BE"/>
    <w:rsid w:val="00C0659B"/>
    <w:rsid w:val="00C24E81"/>
    <w:rsid w:val="00C3326F"/>
    <w:rsid w:val="00C44F28"/>
    <w:rsid w:val="00C578C5"/>
    <w:rsid w:val="00C62075"/>
    <w:rsid w:val="00C67294"/>
    <w:rsid w:val="00C679AC"/>
    <w:rsid w:val="00C77F0E"/>
    <w:rsid w:val="00C87408"/>
    <w:rsid w:val="00C93108"/>
    <w:rsid w:val="00C93932"/>
    <w:rsid w:val="00CB18B7"/>
    <w:rsid w:val="00CB2D33"/>
    <w:rsid w:val="00CB695C"/>
    <w:rsid w:val="00CD5870"/>
    <w:rsid w:val="00CE2BB6"/>
    <w:rsid w:val="00CE4DC0"/>
    <w:rsid w:val="00D01FCF"/>
    <w:rsid w:val="00D027EE"/>
    <w:rsid w:val="00D070F5"/>
    <w:rsid w:val="00D1195F"/>
    <w:rsid w:val="00D27846"/>
    <w:rsid w:val="00D32329"/>
    <w:rsid w:val="00D32592"/>
    <w:rsid w:val="00D33B1E"/>
    <w:rsid w:val="00D449D7"/>
    <w:rsid w:val="00D607B7"/>
    <w:rsid w:val="00D94F9A"/>
    <w:rsid w:val="00DB0A6D"/>
    <w:rsid w:val="00DB2949"/>
    <w:rsid w:val="00DB3146"/>
    <w:rsid w:val="00DB65AC"/>
    <w:rsid w:val="00DE1657"/>
    <w:rsid w:val="00DE210D"/>
    <w:rsid w:val="00DF6D78"/>
    <w:rsid w:val="00E33A05"/>
    <w:rsid w:val="00E36184"/>
    <w:rsid w:val="00E63005"/>
    <w:rsid w:val="00E658F4"/>
    <w:rsid w:val="00E750E1"/>
    <w:rsid w:val="00E83E8D"/>
    <w:rsid w:val="00E86030"/>
    <w:rsid w:val="00EA032A"/>
    <w:rsid w:val="00EC33D5"/>
    <w:rsid w:val="00EC4A68"/>
    <w:rsid w:val="00EE1337"/>
    <w:rsid w:val="00EE3D49"/>
    <w:rsid w:val="00EF79C6"/>
    <w:rsid w:val="00F07775"/>
    <w:rsid w:val="00F229F3"/>
    <w:rsid w:val="00F250A5"/>
    <w:rsid w:val="00F254BD"/>
    <w:rsid w:val="00F260B3"/>
    <w:rsid w:val="00F322CC"/>
    <w:rsid w:val="00F417C7"/>
    <w:rsid w:val="00F448CF"/>
    <w:rsid w:val="00F56552"/>
    <w:rsid w:val="00F60C48"/>
    <w:rsid w:val="00F65168"/>
    <w:rsid w:val="00F727C4"/>
    <w:rsid w:val="00F8350F"/>
    <w:rsid w:val="00F91A63"/>
    <w:rsid w:val="00FB40F8"/>
    <w:rsid w:val="00FB42C3"/>
    <w:rsid w:val="00FD662A"/>
  </w:rsids>
  <m:mathPr>
    <m:mathFont m:val="Cambria Math"/>
    <m:brkBin m:val="before"/>
    <m:brkBinSub m:val="--"/>
    <m:smallFrac m:val="0"/>
    <m:dispDef/>
    <m:lMargin m:val="0"/>
    <m:rMargin m:val="0"/>
    <m:defJc m:val="centerGroup"/>
    <m:wrapIndent m:val="1440"/>
    <m:intLim m:val="subSup"/>
    <m:naryLim m:val="undOvr"/>
  </m:mathPr>
  <w:attachedSchema w:val="http://schemas.kmd.dk/schemas/KmdSag/EDHVr8"/>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F2F9AF"/>
  <w15:docId w15:val="{3E2F478C-4B3F-4995-BEFA-F5F436B2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F6E"/>
    <w:pPr>
      <w:spacing w:line="280" w:lineRule="atLeast"/>
    </w:pPr>
    <w:rPr>
      <w:rFonts w:ascii="Verdana" w:hAnsi="Verdana"/>
      <w:sz w:val="20"/>
      <w:szCs w:val="24"/>
    </w:rPr>
  </w:style>
  <w:style w:type="paragraph" w:styleId="Overskrift1">
    <w:name w:val="heading 1"/>
    <w:basedOn w:val="Normal"/>
    <w:next w:val="Normal"/>
    <w:link w:val="Overskrift1Tegn"/>
    <w:uiPriority w:val="99"/>
    <w:qFormat/>
    <w:rsid w:val="002A2F6E"/>
    <w:pPr>
      <w:keepNext/>
      <w:spacing w:line="300" w:lineRule="atLeast"/>
      <w:outlineLvl w:val="0"/>
    </w:pPr>
    <w:rPr>
      <w:rFonts w:cs="Arial"/>
      <w:b/>
      <w:bCs/>
      <w:szCs w:val="18"/>
    </w:rPr>
  </w:style>
  <w:style w:type="paragraph" w:styleId="Overskrift2">
    <w:name w:val="heading 2"/>
    <w:basedOn w:val="Normal"/>
    <w:next w:val="Normal"/>
    <w:link w:val="Overskrift2Tegn"/>
    <w:uiPriority w:val="99"/>
    <w:qFormat/>
    <w:rsid w:val="002A2F6E"/>
    <w:pPr>
      <w:keepNext/>
      <w:spacing w:line="300" w:lineRule="atLeast"/>
      <w:outlineLvl w:val="1"/>
    </w:pPr>
    <w:rPr>
      <w:rFonts w:cs="Arial"/>
      <w:b/>
      <w:bCs/>
      <w:iCs/>
      <w:szCs w:val="28"/>
    </w:rPr>
  </w:style>
  <w:style w:type="paragraph" w:styleId="Overskrift3">
    <w:name w:val="heading 3"/>
    <w:basedOn w:val="Normal"/>
    <w:next w:val="Normal"/>
    <w:link w:val="Overskrift3Tegn"/>
    <w:uiPriority w:val="99"/>
    <w:qFormat/>
    <w:rsid w:val="002A2F6E"/>
    <w:pPr>
      <w:keepNext/>
      <w:spacing w:line="300" w:lineRule="atLeas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0613B7"/>
    <w:rPr>
      <w:rFonts w:ascii="Cambria" w:hAnsi="Cambria" w:cs="Times New Roman"/>
      <w:b/>
      <w:bCs/>
      <w:kern w:val="32"/>
      <w:sz w:val="32"/>
      <w:szCs w:val="32"/>
    </w:rPr>
  </w:style>
  <w:style w:type="character" w:customStyle="1" w:styleId="Overskrift2Tegn">
    <w:name w:val="Overskrift 2 Tegn"/>
    <w:basedOn w:val="Standardskrifttypeiafsnit"/>
    <w:link w:val="Overskrift2"/>
    <w:uiPriority w:val="99"/>
    <w:semiHidden/>
    <w:locked/>
    <w:rsid w:val="000613B7"/>
    <w:rPr>
      <w:rFonts w:ascii="Cambria" w:hAnsi="Cambria" w:cs="Times New Roman"/>
      <w:b/>
      <w:bCs/>
      <w:i/>
      <w:iCs/>
      <w:sz w:val="28"/>
      <w:szCs w:val="28"/>
    </w:rPr>
  </w:style>
  <w:style w:type="character" w:customStyle="1" w:styleId="Overskrift3Tegn">
    <w:name w:val="Overskrift 3 Tegn"/>
    <w:basedOn w:val="Standardskrifttypeiafsnit"/>
    <w:link w:val="Overskrift3"/>
    <w:uiPriority w:val="99"/>
    <w:semiHidden/>
    <w:locked/>
    <w:rsid w:val="000613B7"/>
    <w:rPr>
      <w:rFonts w:ascii="Cambria" w:hAnsi="Cambria" w:cs="Times New Roman"/>
      <w:b/>
      <w:bCs/>
      <w:sz w:val="26"/>
      <w:szCs w:val="26"/>
    </w:rPr>
  </w:style>
  <w:style w:type="paragraph" w:styleId="Sidehoved">
    <w:name w:val="header"/>
    <w:basedOn w:val="Normal"/>
    <w:link w:val="SidehovedTegn"/>
    <w:uiPriority w:val="99"/>
    <w:rsid w:val="002A2F6E"/>
    <w:pPr>
      <w:tabs>
        <w:tab w:val="center" w:pos="4819"/>
        <w:tab w:val="right" w:pos="9638"/>
      </w:tabs>
    </w:pPr>
  </w:style>
  <w:style w:type="character" w:customStyle="1" w:styleId="SidehovedTegn">
    <w:name w:val="Sidehoved Tegn"/>
    <w:basedOn w:val="Standardskrifttypeiafsnit"/>
    <w:link w:val="Sidehoved"/>
    <w:uiPriority w:val="99"/>
    <w:semiHidden/>
    <w:locked/>
    <w:rsid w:val="000613B7"/>
    <w:rPr>
      <w:rFonts w:ascii="Verdana" w:hAnsi="Verdana" w:cs="Times New Roman"/>
      <w:sz w:val="24"/>
      <w:szCs w:val="24"/>
    </w:rPr>
  </w:style>
  <w:style w:type="paragraph" w:styleId="Sidefod">
    <w:name w:val="footer"/>
    <w:basedOn w:val="Normal"/>
    <w:link w:val="SidefodTegn"/>
    <w:uiPriority w:val="99"/>
    <w:rsid w:val="002A2F6E"/>
    <w:pPr>
      <w:tabs>
        <w:tab w:val="center" w:pos="4819"/>
        <w:tab w:val="right" w:pos="9638"/>
      </w:tabs>
      <w:spacing w:line="200" w:lineRule="atLeast"/>
    </w:pPr>
    <w:rPr>
      <w:sz w:val="14"/>
    </w:rPr>
  </w:style>
  <w:style w:type="character" w:customStyle="1" w:styleId="SidefodTegn">
    <w:name w:val="Sidefod Tegn"/>
    <w:basedOn w:val="Standardskrifttypeiafsnit"/>
    <w:link w:val="Sidefod"/>
    <w:uiPriority w:val="99"/>
    <w:locked/>
    <w:rsid w:val="002F6D00"/>
    <w:rPr>
      <w:rFonts w:ascii="Verdana" w:hAnsi="Verdana" w:cs="Times New Roman"/>
      <w:sz w:val="24"/>
      <w:szCs w:val="24"/>
    </w:rPr>
  </w:style>
  <w:style w:type="paragraph" w:customStyle="1" w:styleId="Template">
    <w:name w:val="Template"/>
    <w:basedOn w:val="Normal"/>
    <w:uiPriority w:val="99"/>
    <w:rsid w:val="002A2F6E"/>
    <w:rPr>
      <w:sz w:val="14"/>
    </w:rPr>
  </w:style>
  <w:style w:type="paragraph" w:customStyle="1" w:styleId="Normal-Modtageradresse">
    <w:name w:val="Normal - Modtageradresse"/>
    <w:basedOn w:val="Normal"/>
    <w:uiPriority w:val="99"/>
    <w:rsid w:val="002A2F6E"/>
    <w:rPr>
      <w:sz w:val="19"/>
    </w:rPr>
  </w:style>
  <w:style w:type="paragraph" w:customStyle="1" w:styleId="Template-Adresse">
    <w:name w:val="Template - Adresse"/>
    <w:basedOn w:val="Template"/>
    <w:uiPriority w:val="99"/>
    <w:rsid w:val="002A2F6E"/>
    <w:pPr>
      <w:spacing w:line="160" w:lineRule="atLeast"/>
    </w:pPr>
    <w:rPr>
      <w:caps/>
      <w:szCs w:val="12"/>
    </w:rPr>
  </w:style>
  <w:style w:type="paragraph" w:customStyle="1" w:styleId="Template-Info">
    <w:name w:val="Template - Info"/>
    <w:basedOn w:val="Template"/>
    <w:uiPriority w:val="99"/>
    <w:rsid w:val="002A2F6E"/>
    <w:pPr>
      <w:jc w:val="right"/>
    </w:pPr>
  </w:style>
  <w:style w:type="paragraph" w:customStyle="1" w:styleId="Template-Afdelingen">
    <w:name w:val="Template - Afdelingen"/>
    <w:basedOn w:val="Template"/>
    <w:next w:val="Template-Info"/>
    <w:uiPriority w:val="99"/>
    <w:rsid w:val="002A2F6E"/>
    <w:pPr>
      <w:jc w:val="right"/>
    </w:pPr>
    <w:rPr>
      <w:b/>
      <w:caps/>
      <w:szCs w:val="14"/>
    </w:rPr>
  </w:style>
  <w:style w:type="table" w:styleId="Tabel-Gitter">
    <w:name w:val="Table Grid"/>
    <w:basedOn w:val="Tabel-Normal"/>
    <w:uiPriority w:val="59"/>
    <w:rsid w:val="002A2F6E"/>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revoverskrift">
    <w:name w:val="Normal - Brevoverskrift"/>
    <w:basedOn w:val="Normal"/>
    <w:link w:val="Normal-BrevoverskriftChar"/>
    <w:uiPriority w:val="99"/>
    <w:rsid w:val="002A2F6E"/>
    <w:pPr>
      <w:spacing w:line="300" w:lineRule="atLeast"/>
    </w:pPr>
    <w:rPr>
      <w:b/>
      <w:caps/>
      <w:szCs w:val="18"/>
    </w:rPr>
  </w:style>
  <w:style w:type="character" w:customStyle="1" w:styleId="Normal-BrevoverskriftChar">
    <w:name w:val="Normal - Brevoverskrift Char"/>
    <w:basedOn w:val="Standardskrifttypeiafsnit"/>
    <w:link w:val="Normal-Brevoverskrift"/>
    <w:uiPriority w:val="99"/>
    <w:locked/>
    <w:rsid w:val="002A2F6E"/>
    <w:rPr>
      <w:rFonts w:ascii="Verdana" w:hAnsi="Verdana" w:cs="Times New Roman"/>
      <w:b/>
      <w:caps/>
      <w:sz w:val="18"/>
      <w:szCs w:val="18"/>
      <w:lang w:val="da-DK" w:eastAsia="da-DK" w:bidi="ar-SA"/>
    </w:rPr>
  </w:style>
  <w:style w:type="paragraph" w:customStyle="1" w:styleId="Normal-Kontaktinfo">
    <w:name w:val="Normal - Kontakt info"/>
    <w:basedOn w:val="Normal"/>
    <w:uiPriority w:val="99"/>
    <w:rsid w:val="002A2F6E"/>
    <w:rPr>
      <w:sz w:val="14"/>
    </w:rPr>
  </w:style>
  <w:style w:type="paragraph" w:styleId="Markeringsbobletekst">
    <w:name w:val="Balloon Text"/>
    <w:basedOn w:val="Normal"/>
    <w:link w:val="MarkeringsbobletekstTegn"/>
    <w:uiPriority w:val="99"/>
    <w:rsid w:val="0093473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locked/>
    <w:rsid w:val="00934734"/>
    <w:rPr>
      <w:rFonts w:ascii="Tahoma" w:hAnsi="Tahoma" w:cs="Tahoma"/>
      <w:sz w:val="16"/>
      <w:szCs w:val="16"/>
    </w:rPr>
  </w:style>
  <w:style w:type="character" w:styleId="Sidetal">
    <w:name w:val="page number"/>
    <w:basedOn w:val="Standardskrifttypeiafsnit"/>
    <w:uiPriority w:val="99"/>
    <w:rsid w:val="002307A1"/>
    <w:rPr>
      <w:rFonts w:cs="Times New Roman"/>
    </w:rPr>
  </w:style>
  <w:style w:type="character" w:styleId="Hyperlink">
    <w:name w:val="Hyperlink"/>
    <w:basedOn w:val="Standardskrifttypeiafsnit"/>
    <w:uiPriority w:val="99"/>
    <w:unhideWhenUsed/>
    <w:rsid w:val="00D449D7"/>
    <w:rPr>
      <w:color w:val="0000FF" w:themeColor="hyperlink"/>
      <w:u w:val="single"/>
    </w:rPr>
  </w:style>
  <w:style w:type="character" w:styleId="Pladsholdertekst">
    <w:name w:val="Placeholder Text"/>
    <w:basedOn w:val="Standardskrifttypeiafsnit"/>
    <w:uiPriority w:val="99"/>
    <w:semiHidden/>
    <w:rsid w:val="00C44F28"/>
    <w:rPr>
      <w:color w:val="808080"/>
    </w:rPr>
  </w:style>
  <w:style w:type="table" w:customStyle="1" w:styleId="TableNormal">
    <w:name w:val="Table Normal"/>
    <w:uiPriority w:val="2"/>
    <w:semiHidden/>
    <w:unhideWhenUsed/>
    <w:qFormat/>
    <w:rsid w:val="0083560F"/>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3560F"/>
    <w:pPr>
      <w:widowControl w:val="0"/>
      <w:autoSpaceDE w:val="0"/>
      <w:autoSpaceDN w:val="0"/>
      <w:spacing w:line="234" w:lineRule="exact"/>
      <w:ind w:left="110"/>
    </w:pPr>
    <w:rPr>
      <w:rFonts w:ascii="Arial" w:eastAsia="Arial" w:hAnsi="Arial" w:cs="Arial"/>
      <w:sz w:val="22"/>
      <w:szCs w:val="22"/>
      <w:lang w:val="nn-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B962A-BF1D-4D87-ADCA-C6D6AFE4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412</Words>
  <Characters>2462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[Navn og adresse]</vt:lpstr>
    </vt:vector>
  </TitlesOfParts>
  <Company>skabelondesign</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 og adresse]</dc:title>
  <dc:subject/>
  <dc:creator>dg1463</dc:creator>
  <cp:keywords/>
  <dc:description/>
  <cp:lastModifiedBy>Mathias Overkær Johansen</cp:lastModifiedBy>
  <cp:revision>8</cp:revision>
  <cp:lastPrinted>2010-06-25T06:39:00Z</cp:lastPrinted>
  <dcterms:created xsi:type="dcterms:W3CDTF">2018-08-08T07:15:00Z</dcterms:created>
  <dcterms:modified xsi:type="dcterms:W3CDTF">2022-11-17T12:57:00Z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umentMetadataId">
    <vt:lpwstr>23000293022-319141939622219</vt:lpwstr>
  </op:property>
  <op:property fmtid="{D5CDD505-2E9C-101B-9397-08002B2CF9AE}" pid="3" name="DocumentNumber">
    <vt:lpwstr>D2022-161243</vt:lpwstr>
  </op:property>
  <op:property fmtid="{D5CDD505-2E9C-101B-9397-08002B2CF9AE}" pid="4" name="DocumentContentId">
    <vt:lpwstr>3A0789D32D6F40E08096C12F6A4AADD9</vt:lpwstr>
  </op:property>
  <op:property fmtid="{D5CDD505-2E9C-101B-9397-08002B2CF9AE}" pid="5" name="DocumentReadOnly">
    <vt:lpwstr>True</vt:lpwstr>
  </op:property>
  <op:property fmtid="{D5CDD505-2E9C-101B-9397-08002B2CF9AE}" pid="6" name="IsNovaDocument">
    <vt:lpwstr>True</vt:lpwstr>
  </op:property>
</op:Properties>
</file>